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1F6403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7506FA" wp14:editId="71996209">
            <wp:simplePos x="0" y="0"/>
            <wp:positionH relativeFrom="column">
              <wp:posOffset>4622165</wp:posOffset>
            </wp:positionH>
            <wp:positionV relativeFrom="paragraph">
              <wp:posOffset>102870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  <w:bookmarkStart w:id="0" w:name="_GoBack"/>
      <w:bookmarkEnd w:id="0"/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</w:t>
      </w:r>
      <w:r w:rsidR="00CB223C">
        <w:rPr>
          <w:sz w:val="22"/>
          <w:szCs w:val="22"/>
        </w:rPr>
        <w:t>4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91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12CF0">
              <w:rPr>
                <w:sz w:val="20"/>
                <w:szCs w:val="20"/>
              </w:rPr>
              <w:t>6г.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0F68A4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9395,8 </w:t>
            </w:r>
            <w:r w:rsidR="004E793C">
              <w:rPr>
                <w:sz w:val="20"/>
                <w:szCs w:val="20"/>
              </w:rPr>
              <w:t>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EE5D1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2137,3 </w:t>
            </w:r>
            <w:r w:rsidR="000F68A4">
              <w:rPr>
                <w:sz w:val="20"/>
                <w:szCs w:val="20"/>
              </w:rPr>
              <w:t>м</w:t>
            </w:r>
            <w:proofErr w:type="gramStart"/>
            <w:r w:rsidR="000F68A4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0F68A4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7073,1 </w:t>
            </w:r>
            <w:r w:rsidR="00912CF0">
              <w:rPr>
                <w:sz w:val="20"/>
                <w:szCs w:val="20"/>
              </w:rPr>
              <w:t>м</w:t>
            </w:r>
            <w:proofErr w:type="gramStart"/>
            <w:r w:rsidR="00912CF0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CB22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0F68A4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675DA9" w:rsidRDefault="00675DA9" w:rsidP="00675DA9"/>
    <w:p w:rsidR="00175EF2" w:rsidRDefault="00175EF2" w:rsidP="00175EF2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175EF2" w:rsidRPr="009612C6" w:rsidTr="00C93D4E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12C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175EF2" w:rsidRPr="009612C6" w:rsidTr="00C93D4E">
        <w:tc>
          <w:tcPr>
            <w:tcW w:w="566" w:type="dxa"/>
          </w:tcPr>
          <w:p w:rsidR="00175EF2" w:rsidRPr="00D03140" w:rsidRDefault="00175EF2" w:rsidP="00C93D4E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175EF2" w:rsidRPr="00D03140" w:rsidRDefault="00175EF2" w:rsidP="00C93D4E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</w:p>
        </w:tc>
      </w:tr>
      <w:tr w:rsidR="00175EF2" w:rsidRPr="009612C6" w:rsidTr="00C93D4E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175EF2" w:rsidRPr="009612C6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Pr="009612C6" w:rsidRDefault="006D0298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5EF2" w:rsidRPr="009612C6" w:rsidTr="00C93D4E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слуховых окон, люков и входов на чердак</w:t>
            </w:r>
          </w:p>
        </w:tc>
        <w:tc>
          <w:tcPr>
            <w:tcW w:w="973" w:type="dxa"/>
          </w:tcPr>
          <w:p w:rsidR="00175EF2" w:rsidRPr="009612C6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Pr="009612C6" w:rsidRDefault="006D0298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5EF2" w:rsidRPr="009612C6" w:rsidTr="00C93D4E">
        <w:tc>
          <w:tcPr>
            <w:tcW w:w="566" w:type="dxa"/>
          </w:tcPr>
          <w:p w:rsidR="00175EF2" w:rsidRPr="009612C6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Пескопосыпка</w:t>
            </w:r>
            <w:proofErr w:type="spellEnd"/>
            <w:r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5EF2" w:rsidRPr="009612C6" w:rsidTr="00C93D4E">
        <w:tc>
          <w:tcPr>
            <w:tcW w:w="566" w:type="dxa"/>
          </w:tcPr>
          <w:p w:rsidR="00175EF2" w:rsidRPr="009612C6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281D" w:rsidRPr="009612C6" w:rsidTr="00C93D4E">
        <w:tc>
          <w:tcPr>
            <w:tcW w:w="566" w:type="dxa"/>
          </w:tcPr>
          <w:p w:rsidR="001C281D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1C281D" w:rsidRDefault="001C281D" w:rsidP="001C281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Установка, замена  замка в тех. Помещениях</w:t>
            </w:r>
          </w:p>
          <w:p w:rsidR="001C281D" w:rsidRDefault="001C281D" w:rsidP="00C93D4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1C281D" w:rsidRDefault="001C281D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C281D" w:rsidRDefault="00DF6D75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5EF2" w:rsidRPr="009612C6" w:rsidTr="00C93D4E">
        <w:tc>
          <w:tcPr>
            <w:tcW w:w="566" w:type="dxa"/>
          </w:tcPr>
          <w:p w:rsidR="00175EF2" w:rsidRPr="009612C6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75EF2">
              <w:rPr>
                <w:sz w:val="20"/>
                <w:szCs w:val="20"/>
              </w:rPr>
              <w:t>6</w:t>
            </w:r>
          </w:p>
        </w:tc>
        <w:tc>
          <w:tcPr>
            <w:tcW w:w="7727" w:type="dxa"/>
          </w:tcPr>
          <w:p w:rsidR="00175EF2" w:rsidRPr="00253450" w:rsidRDefault="00175EF2" w:rsidP="00C93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C35596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75EF2" w:rsidRPr="009612C6" w:rsidTr="00C93D4E">
        <w:tc>
          <w:tcPr>
            <w:tcW w:w="566" w:type="dxa"/>
          </w:tcPr>
          <w:p w:rsidR="00175EF2" w:rsidRPr="009612C6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727" w:type="dxa"/>
          </w:tcPr>
          <w:p w:rsidR="00175EF2" w:rsidRPr="00E466FD" w:rsidRDefault="00175EF2" w:rsidP="00C93D4E">
            <w:pPr>
              <w:rPr>
                <w:color w:val="000000"/>
                <w:sz w:val="20"/>
                <w:szCs w:val="20"/>
              </w:rPr>
            </w:pPr>
            <w:r w:rsidRPr="00E466FD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тех. Помещений, чердачных помещений</w:t>
            </w:r>
          </w:p>
          <w:p w:rsidR="00175EF2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5EF2" w:rsidRPr="009612C6" w:rsidTr="00C93D4E">
        <w:tc>
          <w:tcPr>
            <w:tcW w:w="566" w:type="dxa"/>
          </w:tcPr>
          <w:p w:rsidR="00175EF2" w:rsidRPr="009612C6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27" w:type="dxa"/>
          </w:tcPr>
          <w:p w:rsidR="00175EF2" w:rsidRPr="00E466FD" w:rsidRDefault="00175EF2" w:rsidP="00C93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Загрузка, вывоз мусора</w:t>
            </w: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5EF2" w:rsidRPr="009612C6" w:rsidTr="00C93D4E">
        <w:tc>
          <w:tcPr>
            <w:tcW w:w="566" w:type="dxa"/>
          </w:tcPr>
          <w:p w:rsidR="00175EF2" w:rsidRPr="009612C6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727" w:type="dxa"/>
          </w:tcPr>
          <w:p w:rsidR="00175EF2" w:rsidRDefault="00175EF2" w:rsidP="00175E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Установка, ремонт информационного щита</w:t>
            </w:r>
          </w:p>
          <w:p w:rsidR="00175EF2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6D0298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5EF2" w:rsidRPr="009612C6" w:rsidTr="00C93D4E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175EF2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</w:p>
        </w:tc>
      </w:tr>
      <w:tr w:rsidR="00175EF2" w:rsidRPr="009612C6" w:rsidTr="00C93D4E">
        <w:tc>
          <w:tcPr>
            <w:tcW w:w="566" w:type="dxa"/>
          </w:tcPr>
          <w:p w:rsidR="00175EF2" w:rsidRPr="00D03140" w:rsidRDefault="00175EF2" w:rsidP="00C93D4E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7" w:type="dxa"/>
          </w:tcPr>
          <w:p w:rsidR="00175EF2" w:rsidRPr="00D03140" w:rsidRDefault="00175EF2" w:rsidP="00C93D4E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973" w:type="dxa"/>
          </w:tcPr>
          <w:p w:rsidR="00175EF2" w:rsidRPr="009612C6" w:rsidRDefault="00175EF2" w:rsidP="00C93D4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175EF2" w:rsidRPr="009612C6" w:rsidRDefault="00175EF2" w:rsidP="00C93D4E">
            <w:pPr>
              <w:rPr>
                <w:sz w:val="22"/>
                <w:szCs w:val="22"/>
              </w:rPr>
            </w:pPr>
          </w:p>
        </w:tc>
      </w:tr>
      <w:tr w:rsidR="00175EF2" w:rsidRPr="005A07C4" w:rsidTr="00C93D4E">
        <w:tc>
          <w:tcPr>
            <w:tcW w:w="566" w:type="dxa"/>
          </w:tcPr>
          <w:p w:rsidR="00175EF2" w:rsidRPr="005A07C4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727" w:type="dxa"/>
          </w:tcPr>
          <w:p w:rsidR="00175EF2" w:rsidRPr="005A07C4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175EF2" w:rsidRPr="005A07C4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Pr="005A07C4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27" w:type="dxa"/>
          </w:tcPr>
          <w:p w:rsidR="00175EF2" w:rsidRPr="00B36643" w:rsidRDefault="00175EF2" w:rsidP="00C93D4E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Включение, проверка, замена автоматов</w:t>
            </w:r>
          </w:p>
          <w:p w:rsidR="00175EF2" w:rsidRPr="00B36643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727" w:type="dxa"/>
          </w:tcPr>
          <w:p w:rsidR="00175EF2" w:rsidRPr="00B36643" w:rsidRDefault="00175EF2" w:rsidP="00C93D4E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Ревизия, замена эл. патрона</w:t>
            </w:r>
          </w:p>
          <w:p w:rsidR="00175EF2" w:rsidRPr="00B36643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175EF2" w:rsidRDefault="00175EF2" w:rsidP="00C93D4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</w:p>
        </w:tc>
      </w:tr>
      <w:tr w:rsidR="00175EF2" w:rsidRPr="005A07C4" w:rsidTr="00C93D4E">
        <w:tc>
          <w:tcPr>
            <w:tcW w:w="566" w:type="dxa"/>
          </w:tcPr>
          <w:p w:rsidR="00175EF2" w:rsidRPr="00D03140" w:rsidRDefault="00175EF2" w:rsidP="00C93D4E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175EF2" w:rsidRPr="00D03140" w:rsidRDefault="00175EF2" w:rsidP="00C93D4E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175EF2" w:rsidRPr="005A07C4" w:rsidRDefault="00175EF2" w:rsidP="00C93D4E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175EF2" w:rsidRPr="005A07C4" w:rsidRDefault="00175EF2" w:rsidP="00C93D4E">
            <w:pPr>
              <w:rPr>
                <w:sz w:val="20"/>
                <w:szCs w:val="20"/>
              </w:rPr>
            </w:pPr>
          </w:p>
        </w:tc>
      </w:tr>
      <w:tr w:rsidR="00175EF2" w:rsidRPr="005A07C4" w:rsidTr="00C93D4E">
        <w:tc>
          <w:tcPr>
            <w:tcW w:w="566" w:type="dxa"/>
          </w:tcPr>
          <w:p w:rsidR="00175EF2" w:rsidRPr="005A07C4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175EF2" w:rsidRPr="005A07C4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175EF2" w:rsidRPr="005A07C4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Pr="005A07C4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727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62D4">
              <w:rPr>
                <w:color w:val="000000"/>
                <w:sz w:val="20"/>
                <w:szCs w:val="20"/>
              </w:rPr>
              <w:t>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>
              <w:rPr>
                <w:color w:val="000000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973" w:type="dxa"/>
          </w:tcPr>
          <w:p w:rsidR="00175EF2" w:rsidRPr="005A07C4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Pr="005A07C4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727" w:type="dxa"/>
          </w:tcPr>
          <w:p w:rsidR="00175EF2" w:rsidRPr="00253450" w:rsidRDefault="00175EF2" w:rsidP="00C93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53450">
              <w:rPr>
                <w:color w:val="000000"/>
                <w:sz w:val="20"/>
                <w:szCs w:val="20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  <w:p w:rsidR="00175EF2" w:rsidRPr="00253450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Pr="005A07C4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Pr="005A07C4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175EF2" w:rsidRPr="00C17773" w:rsidRDefault="00175EF2" w:rsidP="00C93D4E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Перезапуск ХВС/ГВС, отопления</w:t>
            </w:r>
          </w:p>
          <w:p w:rsidR="00175EF2" w:rsidRPr="00C17773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175EF2" w:rsidRDefault="00175EF2" w:rsidP="00C93D4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состоянием дверей, окон подвалов и технических подполий, запорных устройств на них.</w:t>
            </w:r>
          </w:p>
          <w:p w:rsidR="00175EF2" w:rsidRPr="00C17773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27" w:type="dxa"/>
          </w:tcPr>
          <w:p w:rsidR="00175EF2" w:rsidRPr="00C17773" w:rsidRDefault="00175EF2" w:rsidP="00C93D4E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Прочистка трубопроводов горячего и холодного водоснабжения</w:t>
            </w:r>
          </w:p>
          <w:p w:rsidR="00175EF2" w:rsidRPr="00C17773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727" w:type="dxa"/>
          </w:tcPr>
          <w:p w:rsidR="00175EF2" w:rsidRPr="00C17773" w:rsidRDefault="00175EF2" w:rsidP="00C93D4E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Пломбировка счетчика  ХВС, ГВС</w:t>
            </w:r>
            <w:r>
              <w:rPr>
                <w:color w:val="000000"/>
                <w:sz w:val="20"/>
                <w:szCs w:val="20"/>
              </w:rPr>
              <w:t>, электросчётчиков</w:t>
            </w:r>
          </w:p>
          <w:p w:rsidR="00175EF2" w:rsidRPr="00C17773" w:rsidRDefault="00175EF2" w:rsidP="00C93D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727" w:type="dxa"/>
          </w:tcPr>
          <w:p w:rsidR="00175EF2" w:rsidRPr="00C17773" w:rsidRDefault="00175EF2" w:rsidP="00C93D4E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Ремонт канализационного стояка</w:t>
            </w: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727" w:type="dxa"/>
          </w:tcPr>
          <w:p w:rsidR="00175EF2" w:rsidRPr="00C17773" w:rsidRDefault="00175EF2" w:rsidP="00C93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Устранение течи в соединении</w:t>
            </w: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727" w:type="dxa"/>
          </w:tcPr>
          <w:p w:rsidR="00175EF2" w:rsidRDefault="00175EF2" w:rsidP="00175E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Уплотнение сгонов</w:t>
            </w:r>
          </w:p>
          <w:p w:rsidR="00175EF2" w:rsidRDefault="00175EF2" w:rsidP="00C93D4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5EF2" w:rsidRPr="005A07C4" w:rsidTr="00C93D4E">
        <w:tc>
          <w:tcPr>
            <w:tcW w:w="566" w:type="dxa"/>
          </w:tcPr>
          <w:p w:rsidR="00175EF2" w:rsidRDefault="006D0298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</w:t>
            </w:r>
          </w:p>
        </w:tc>
        <w:tc>
          <w:tcPr>
            <w:tcW w:w="7727" w:type="dxa"/>
          </w:tcPr>
          <w:p w:rsidR="00175EF2" w:rsidRDefault="00175EF2" w:rsidP="00175E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Замена, проверка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водосчётчиков</w:t>
            </w:r>
            <w:proofErr w:type="spellEnd"/>
          </w:p>
        </w:tc>
        <w:tc>
          <w:tcPr>
            <w:tcW w:w="973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175EF2" w:rsidRDefault="00175EF2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75EF2" w:rsidRPr="009612C6" w:rsidRDefault="00175EF2" w:rsidP="00175EF2">
      <w:pPr>
        <w:rPr>
          <w:sz w:val="22"/>
          <w:szCs w:val="22"/>
        </w:rPr>
      </w:pPr>
    </w:p>
    <w:p w:rsidR="00175EF2" w:rsidRDefault="00175EF2" w:rsidP="00175EF2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36" w:type="dxa"/>
          </w:tcPr>
          <w:p w:rsidR="00175EF2" w:rsidRPr="00F601B4" w:rsidRDefault="00175EF2" w:rsidP="00C93D4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  <w:proofErr w:type="spellEnd"/>
            <w:proofErr w:type="gramEnd"/>
          </w:p>
          <w:p w:rsidR="00175EF2" w:rsidRPr="00F601B4" w:rsidRDefault="00175EF2" w:rsidP="00C93D4E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3" w:type="dxa"/>
          </w:tcPr>
          <w:p w:rsidR="00175EF2" w:rsidRPr="00F601B4" w:rsidRDefault="00175EF2" w:rsidP="00C93D4E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601B4">
              <w:rPr>
                <w:sz w:val="18"/>
                <w:szCs w:val="18"/>
              </w:rPr>
              <w:t>Кол-во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</w:tcPr>
          <w:p w:rsidR="00175EF2" w:rsidRPr="002C402E" w:rsidRDefault="00175EF2" w:rsidP="00C93D4E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175EF2" w:rsidRPr="009612C6" w:rsidRDefault="00571FB8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175EF2" w:rsidRPr="009612C6" w:rsidRDefault="00571FB8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3" w:type="dxa"/>
          </w:tcPr>
          <w:p w:rsidR="00175EF2" w:rsidRPr="009612C6" w:rsidRDefault="00571FB8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175EF2" w:rsidRPr="002C402E" w:rsidRDefault="00175EF2" w:rsidP="00C93D4E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175EF2" w:rsidRPr="009612C6" w:rsidRDefault="00C26D76" w:rsidP="00C2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175EF2" w:rsidRPr="009612C6" w:rsidRDefault="00C26D76" w:rsidP="00C2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175EF2" w:rsidRPr="009612C6" w:rsidRDefault="00C26D76" w:rsidP="00C2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175EF2" w:rsidRPr="002C402E" w:rsidRDefault="00175EF2" w:rsidP="00C93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3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175EF2" w:rsidRPr="009612C6" w:rsidRDefault="00771FCB" w:rsidP="00C93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36" w:type="dxa"/>
          </w:tcPr>
          <w:p w:rsidR="00175EF2" w:rsidRPr="00C730AF" w:rsidRDefault="00175EF2" w:rsidP="00C9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93" w:type="dxa"/>
          </w:tcPr>
          <w:p w:rsidR="00175EF2" w:rsidRPr="00C730AF" w:rsidRDefault="00771FCB" w:rsidP="00C93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426" w:type="dxa"/>
          </w:tcPr>
          <w:p w:rsidR="00175EF2" w:rsidRPr="009612C6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36" w:type="dxa"/>
          </w:tcPr>
          <w:p w:rsidR="00175EF2" w:rsidRPr="00C730AF" w:rsidRDefault="00175EF2" w:rsidP="00C93D4E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175EF2" w:rsidRPr="00C730AF" w:rsidRDefault="00175EF2" w:rsidP="00C9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426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36" w:type="dxa"/>
          </w:tcPr>
          <w:p w:rsidR="00175EF2" w:rsidRPr="00C51302" w:rsidRDefault="00175EF2" w:rsidP="00C93D4E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193" w:type="dxa"/>
          </w:tcPr>
          <w:p w:rsidR="00175EF2" w:rsidRDefault="00175EF2" w:rsidP="00C93D4E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26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36" w:type="dxa"/>
          </w:tcPr>
          <w:p w:rsidR="00175EF2" w:rsidRDefault="00175EF2" w:rsidP="00C9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193" w:type="dxa"/>
          </w:tcPr>
          <w:p w:rsidR="00175EF2" w:rsidRDefault="00175EF2" w:rsidP="00C93D4E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75EF2" w:rsidRPr="009612C6" w:rsidTr="00FD5B63">
        <w:tc>
          <w:tcPr>
            <w:tcW w:w="566" w:type="dxa"/>
          </w:tcPr>
          <w:p w:rsidR="00175EF2" w:rsidRPr="00C51302" w:rsidRDefault="00175EF2" w:rsidP="00C93D4E">
            <w:pPr>
              <w:rPr>
                <w:sz w:val="20"/>
                <w:szCs w:val="20"/>
              </w:rPr>
            </w:pPr>
            <w:r w:rsidRPr="00C51302">
              <w:rPr>
                <w:sz w:val="20"/>
                <w:szCs w:val="20"/>
              </w:rPr>
              <w:t>3.6</w:t>
            </w:r>
          </w:p>
        </w:tc>
        <w:tc>
          <w:tcPr>
            <w:tcW w:w="7426" w:type="dxa"/>
          </w:tcPr>
          <w:p w:rsidR="00175EF2" w:rsidRPr="00C5130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236" w:type="dxa"/>
          </w:tcPr>
          <w:p w:rsidR="00175EF2" w:rsidRPr="00C51302" w:rsidRDefault="00175EF2" w:rsidP="00C9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175EF2" w:rsidRDefault="00175EF2" w:rsidP="00C93D4E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75EF2" w:rsidRPr="005A07C4" w:rsidTr="00FD5B63">
        <w:tc>
          <w:tcPr>
            <w:tcW w:w="566" w:type="dxa"/>
          </w:tcPr>
          <w:p w:rsidR="00175EF2" w:rsidRPr="00C5130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426" w:type="dxa"/>
          </w:tcPr>
          <w:p w:rsidR="00175EF2" w:rsidRPr="00C5130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36" w:type="dxa"/>
          </w:tcPr>
          <w:p w:rsidR="00175EF2" w:rsidRPr="00C51302" w:rsidRDefault="00175EF2" w:rsidP="00C9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175EF2" w:rsidRDefault="00175EF2" w:rsidP="00C93D4E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75EF2" w:rsidRPr="005A07C4" w:rsidTr="00FD5B63">
        <w:tc>
          <w:tcPr>
            <w:tcW w:w="566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26" w:type="dxa"/>
          </w:tcPr>
          <w:p w:rsidR="00175EF2" w:rsidRDefault="00175EF2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36" w:type="dxa"/>
          </w:tcPr>
          <w:p w:rsidR="00175EF2" w:rsidRPr="003F2570" w:rsidRDefault="00175EF2" w:rsidP="00C93D4E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175EF2" w:rsidRDefault="00175EF2" w:rsidP="00C93D4E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75EF2" w:rsidRPr="005A07C4" w:rsidTr="00FD5B63">
        <w:tc>
          <w:tcPr>
            <w:tcW w:w="566" w:type="dxa"/>
          </w:tcPr>
          <w:p w:rsidR="00175EF2" w:rsidRPr="00E95573" w:rsidRDefault="00175EF2" w:rsidP="00C93D4E">
            <w:pPr>
              <w:rPr>
                <w:sz w:val="20"/>
                <w:szCs w:val="20"/>
              </w:rPr>
            </w:pPr>
            <w:r w:rsidRPr="00E95573"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175EF2" w:rsidRPr="00D94B19" w:rsidRDefault="00175EF2" w:rsidP="00C93D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236" w:type="dxa"/>
          </w:tcPr>
          <w:p w:rsidR="00175EF2" w:rsidRPr="003F2570" w:rsidRDefault="006D0298" w:rsidP="00C9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175EF2" w:rsidRPr="00C730AF" w:rsidRDefault="006D0298" w:rsidP="00C93D4E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Pr="00066582" w:rsidRDefault="00FD5B63" w:rsidP="00C93D4E">
            <w:pPr>
              <w:rPr>
                <w:sz w:val="20"/>
                <w:szCs w:val="20"/>
              </w:rPr>
            </w:pPr>
            <w:r w:rsidRPr="00066582">
              <w:rPr>
                <w:sz w:val="20"/>
                <w:szCs w:val="20"/>
              </w:rPr>
              <w:t>3.10</w:t>
            </w:r>
          </w:p>
        </w:tc>
        <w:tc>
          <w:tcPr>
            <w:tcW w:w="7426" w:type="dxa"/>
          </w:tcPr>
          <w:p w:rsidR="00FD5B63" w:rsidRDefault="00FD5B63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:rsidR="00FD5B63" w:rsidRPr="003F2570" w:rsidRDefault="00FD5B63" w:rsidP="00C9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FD5B63" w:rsidRPr="00C730AF" w:rsidRDefault="00FD5B63" w:rsidP="00C93D4E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Pr="00D94B19" w:rsidRDefault="00FD5B63" w:rsidP="00C93D4E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26" w:type="dxa"/>
          </w:tcPr>
          <w:p w:rsidR="00FD5B63" w:rsidRPr="00D94B19" w:rsidRDefault="00FD5B63" w:rsidP="00C93D4E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36" w:type="dxa"/>
          </w:tcPr>
          <w:p w:rsidR="00FD5B63" w:rsidRPr="003F2570" w:rsidRDefault="00FD5B63" w:rsidP="00C93D4E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FD5B63" w:rsidRPr="00C730AF" w:rsidRDefault="00FD5B63" w:rsidP="00C93D4E">
            <w:pPr>
              <w:rPr>
                <w:sz w:val="18"/>
                <w:szCs w:val="18"/>
              </w:rPr>
            </w:pP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36" w:type="dxa"/>
          </w:tcPr>
          <w:p w:rsidR="00FD5B63" w:rsidRPr="003F2570" w:rsidRDefault="00FD5B63" w:rsidP="00C93D4E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FD5B63" w:rsidRDefault="00FD5B63" w:rsidP="00C93D4E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36" w:type="dxa"/>
          </w:tcPr>
          <w:p w:rsidR="00FD5B63" w:rsidRPr="003F2570" w:rsidRDefault="00FD5B63" w:rsidP="00C93D4E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FD5B63" w:rsidRDefault="00FD5B63" w:rsidP="00C93D4E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36" w:type="dxa"/>
          </w:tcPr>
          <w:p w:rsidR="00FD5B63" w:rsidRPr="003F2570" w:rsidRDefault="00FD5B63" w:rsidP="00C93D4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FD5B63" w:rsidRDefault="00FD5B63" w:rsidP="00C93D4E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36" w:type="dxa"/>
          </w:tcPr>
          <w:p w:rsidR="00FD5B63" w:rsidRPr="003F2570" w:rsidRDefault="00FD5B63" w:rsidP="00C93D4E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FD5B63" w:rsidRDefault="00FD5B63" w:rsidP="00C93D4E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36" w:type="dxa"/>
          </w:tcPr>
          <w:p w:rsidR="00FD5B63" w:rsidRPr="003F2570" w:rsidRDefault="00FD5B63" w:rsidP="00C93D4E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193" w:type="dxa"/>
          </w:tcPr>
          <w:p w:rsidR="00FD5B63" w:rsidRDefault="00FD5B63" w:rsidP="00C93D4E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36" w:type="dxa"/>
          </w:tcPr>
          <w:p w:rsidR="00FD5B63" w:rsidRPr="003F2570" w:rsidRDefault="00FD5B63" w:rsidP="00C9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FD5B63" w:rsidRDefault="00FD5B63" w:rsidP="00C93D4E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6" w:type="dxa"/>
          </w:tcPr>
          <w:p w:rsidR="00FD5B63" w:rsidRPr="00352944" w:rsidRDefault="00FD5B63" w:rsidP="00C93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93" w:type="dxa"/>
          </w:tcPr>
          <w:p w:rsidR="00FD5B63" w:rsidRDefault="00FD5B63" w:rsidP="00C93D4E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FD5B63" w:rsidRDefault="00FD5B63" w:rsidP="00C93D4E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FD5B63" w:rsidRDefault="00FD5B63" w:rsidP="00C93D4E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FD5B63" w:rsidRDefault="00FD5B63" w:rsidP="00C93D4E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FD5B63" w:rsidRDefault="00FD5B63" w:rsidP="00C93D4E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3" w:type="dxa"/>
          </w:tcPr>
          <w:p w:rsidR="00FD5B63" w:rsidRDefault="00FD5B63" w:rsidP="00C93D4E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FD5B63" w:rsidRDefault="00FD5B63" w:rsidP="00C93D4E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3" w:type="dxa"/>
          </w:tcPr>
          <w:p w:rsidR="00FD5B63" w:rsidRDefault="00FD5B63" w:rsidP="00C93D4E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FD5B63" w:rsidRDefault="00FD5B63" w:rsidP="00C93D4E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FD5B63" w:rsidRDefault="00FD5B63" w:rsidP="00C93D4E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FD5B63" w:rsidRPr="00DB2053" w:rsidRDefault="00FD5B63" w:rsidP="00C93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</w:p>
        </w:tc>
      </w:tr>
      <w:tr w:rsidR="00FD5B63" w:rsidRPr="005A07C4" w:rsidTr="00FD5B63">
        <w:trPr>
          <w:trHeight w:val="340"/>
        </w:trPr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42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3" w:type="dxa"/>
          </w:tcPr>
          <w:p w:rsidR="00FD5B63" w:rsidRPr="00E83E01" w:rsidRDefault="00E83E01" w:rsidP="00C93D4E">
            <w:pPr>
              <w:rPr>
                <w:sz w:val="20"/>
                <w:szCs w:val="20"/>
              </w:rPr>
            </w:pPr>
            <w:r w:rsidRPr="00E83E01">
              <w:rPr>
                <w:sz w:val="20"/>
                <w:szCs w:val="20"/>
              </w:rPr>
              <w:t>8</w:t>
            </w:r>
          </w:p>
        </w:tc>
      </w:tr>
      <w:tr w:rsidR="00FD5B63" w:rsidRPr="005A07C4" w:rsidTr="00FD5B63">
        <w:tc>
          <w:tcPr>
            <w:tcW w:w="56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6" w:type="dxa"/>
          </w:tcPr>
          <w:p w:rsidR="00FD5B63" w:rsidRPr="00D80619" w:rsidRDefault="00FD5B63" w:rsidP="00C93D4E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36" w:type="dxa"/>
          </w:tcPr>
          <w:p w:rsidR="00FD5B63" w:rsidRDefault="00FD5B63" w:rsidP="00C93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193" w:type="dxa"/>
          </w:tcPr>
          <w:p w:rsidR="00FD5B63" w:rsidRDefault="00FD5B63" w:rsidP="00C93D4E">
            <w:r w:rsidRPr="0039613D">
              <w:rPr>
                <w:sz w:val="18"/>
                <w:szCs w:val="18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66582"/>
    <w:rsid w:val="000D6F09"/>
    <w:rsid w:val="000E535E"/>
    <w:rsid w:val="000F68A4"/>
    <w:rsid w:val="00142037"/>
    <w:rsid w:val="00164D2C"/>
    <w:rsid w:val="00175954"/>
    <w:rsid w:val="00175EF2"/>
    <w:rsid w:val="001C281D"/>
    <w:rsid w:val="001C483F"/>
    <w:rsid w:val="001F6403"/>
    <w:rsid w:val="002005E6"/>
    <w:rsid w:val="00227CB9"/>
    <w:rsid w:val="00271F18"/>
    <w:rsid w:val="00283ACB"/>
    <w:rsid w:val="002A1C42"/>
    <w:rsid w:val="002A414B"/>
    <w:rsid w:val="002C402E"/>
    <w:rsid w:val="002E261F"/>
    <w:rsid w:val="002E3009"/>
    <w:rsid w:val="002F7948"/>
    <w:rsid w:val="00334F41"/>
    <w:rsid w:val="003425F6"/>
    <w:rsid w:val="00352944"/>
    <w:rsid w:val="00352A2F"/>
    <w:rsid w:val="00384A85"/>
    <w:rsid w:val="003C53AE"/>
    <w:rsid w:val="003F2570"/>
    <w:rsid w:val="003F58F4"/>
    <w:rsid w:val="003F7157"/>
    <w:rsid w:val="0043673D"/>
    <w:rsid w:val="00451364"/>
    <w:rsid w:val="004C6D2C"/>
    <w:rsid w:val="004E6AAB"/>
    <w:rsid w:val="004E793C"/>
    <w:rsid w:val="00571FB8"/>
    <w:rsid w:val="00592288"/>
    <w:rsid w:val="005A07C4"/>
    <w:rsid w:val="005A4C5C"/>
    <w:rsid w:val="005B2997"/>
    <w:rsid w:val="005B6031"/>
    <w:rsid w:val="00610ED0"/>
    <w:rsid w:val="00621FBB"/>
    <w:rsid w:val="00632D20"/>
    <w:rsid w:val="00632D8A"/>
    <w:rsid w:val="00675DA9"/>
    <w:rsid w:val="006857A0"/>
    <w:rsid w:val="00691B25"/>
    <w:rsid w:val="006A10D4"/>
    <w:rsid w:val="006B4D29"/>
    <w:rsid w:val="006D0298"/>
    <w:rsid w:val="006E75B7"/>
    <w:rsid w:val="00716D9B"/>
    <w:rsid w:val="007473F1"/>
    <w:rsid w:val="00771FCB"/>
    <w:rsid w:val="00773DC7"/>
    <w:rsid w:val="007D4CFF"/>
    <w:rsid w:val="007F74F2"/>
    <w:rsid w:val="00806FE8"/>
    <w:rsid w:val="00842B73"/>
    <w:rsid w:val="00852ECA"/>
    <w:rsid w:val="00864CDD"/>
    <w:rsid w:val="008B3908"/>
    <w:rsid w:val="008E0E0E"/>
    <w:rsid w:val="008F3098"/>
    <w:rsid w:val="008F578E"/>
    <w:rsid w:val="00912CF0"/>
    <w:rsid w:val="009612C6"/>
    <w:rsid w:val="00966285"/>
    <w:rsid w:val="00982E9C"/>
    <w:rsid w:val="009D7097"/>
    <w:rsid w:val="00A258F0"/>
    <w:rsid w:val="00A32315"/>
    <w:rsid w:val="00A35214"/>
    <w:rsid w:val="00A4119A"/>
    <w:rsid w:val="00A943E0"/>
    <w:rsid w:val="00AB6B52"/>
    <w:rsid w:val="00AC742E"/>
    <w:rsid w:val="00AD314D"/>
    <w:rsid w:val="00BC6C35"/>
    <w:rsid w:val="00BC7620"/>
    <w:rsid w:val="00C004E5"/>
    <w:rsid w:val="00C251B9"/>
    <w:rsid w:val="00C26D76"/>
    <w:rsid w:val="00C35596"/>
    <w:rsid w:val="00C51302"/>
    <w:rsid w:val="00C626AB"/>
    <w:rsid w:val="00C730AF"/>
    <w:rsid w:val="00C73EF2"/>
    <w:rsid w:val="00C8546A"/>
    <w:rsid w:val="00CB223C"/>
    <w:rsid w:val="00D03140"/>
    <w:rsid w:val="00D43C0B"/>
    <w:rsid w:val="00D448E3"/>
    <w:rsid w:val="00D61E20"/>
    <w:rsid w:val="00D754B8"/>
    <w:rsid w:val="00D80619"/>
    <w:rsid w:val="00D94B19"/>
    <w:rsid w:val="00DB2053"/>
    <w:rsid w:val="00DC0872"/>
    <w:rsid w:val="00DF6D75"/>
    <w:rsid w:val="00E43883"/>
    <w:rsid w:val="00E52691"/>
    <w:rsid w:val="00E83E01"/>
    <w:rsid w:val="00E91B92"/>
    <w:rsid w:val="00E93B44"/>
    <w:rsid w:val="00E95573"/>
    <w:rsid w:val="00EA197A"/>
    <w:rsid w:val="00EE5D1C"/>
    <w:rsid w:val="00EE6B3C"/>
    <w:rsid w:val="00F3298E"/>
    <w:rsid w:val="00F4706E"/>
    <w:rsid w:val="00F601B4"/>
    <w:rsid w:val="00F65646"/>
    <w:rsid w:val="00FC1CAC"/>
    <w:rsid w:val="00FC480B"/>
    <w:rsid w:val="00FD41B4"/>
    <w:rsid w:val="00FD5B63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16</cp:revision>
  <cp:lastPrinted>2017-03-16T08:22:00Z</cp:lastPrinted>
  <dcterms:created xsi:type="dcterms:W3CDTF">2017-03-21T09:19:00Z</dcterms:created>
  <dcterms:modified xsi:type="dcterms:W3CDTF">2017-03-31T10:07:00Z</dcterms:modified>
</cp:coreProperties>
</file>